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2D77" w14:textId="14F74B2F" w:rsidR="006505CF" w:rsidRDefault="00B63DD5" w:rsidP="00131A63">
      <w:pPr>
        <w:pStyle w:val="Titolo1"/>
        <w:jc w:val="center"/>
        <w:rPr>
          <w:sz w:val="36"/>
          <w:szCs w:val="36"/>
        </w:rPr>
      </w:pPr>
      <w:r>
        <w:rPr>
          <w:sz w:val="36"/>
          <w:szCs w:val="36"/>
        </w:rPr>
        <w:t>I tirocini realizzati: p</w:t>
      </w:r>
      <w:r w:rsidR="006505CF" w:rsidRPr="00D44809">
        <w:rPr>
          <w:sz w:val="36"/>
          <w:szCs w:val="36"/>
        </w:rPr>
        <w:t>rogetti di pratiche filosofiche di gruppo</w:t>
      </w:r>
    </w:p>
    <w:p w14:paraId="19F7F437" w14:textId="77777777" w:rsidR="006505CF" w:rsidRDefault="006505CF" w:rsidP="006505CF"/>
    <w:p w14:paraId="5860AE7B" w14:textId="77777777" w:rsidR="006505CF" w:rsidRDefault="006505CF" w:rsidP="006505C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9"/>
        <w:gridCol w:w="2249"/>
        <w:gridCol w:w="2641"/>
        <w:gridCol w:w="3333"/>
      </w:tblGrid>
      <w:tr w:rsidR="00402283" w14:paraId="5C798925" w14:textId="77777777" w:rsidTr="008057B5">
        <w:tc>
          <w:tcPr>
            <w:tcW w:w="0" w:type="auto"/>
          </w:tcPr>
          <w:p w14:paraId="10128FFC" w14:textId="77777777" w:rsidR="006505CF" w:rsidRDefault="006505CF" w:rsidP="006505CF">
            <w:pPr>
              <w:pStyle w:val="Titolo2"/>
            </w:pPr>
            <w:r>
              <w:t>ANNO</w:t>
            </w:r>
          </w:p>
        </w:tc>
        <w:tc>
          <w:tcPr>
            <w:tcW w:w="0" w:type="auto"/>
          </w:tcPr>
          <w:p w14:paraId="332A6E38" w14:textId="77777777" w:rsidR="006505CF" w:rsidRDefault="006505CF" w:rsidP="006505CF">
            <w:pPr>
              <w:pStyle w:val="Titolo2"/>
            </w:pPr>
            <w:r>
              <w:t>ENTE</w:t>
            </w:r>
          </w:p>
        </w:tc>
        <w:tc>
          <w:tcPr>
            <w:tcW w:w="0" w:type="auto"/>
          </w:tcPr>
          <w:p w14:paraId="7DD3329B" w14:textId="77777777" w:rsidR="006505CF" w:rsidRDefault="006505CF" w:rsidP="006505CF">
            <w:pPr>
              <w:pStyle w:val="Titolo2"/>
            </w:pPr>
            <w:r>
              <w:t xml:space="preserve">TITOLO </w:t>
            </w:r>
          </w:p>
        </w:tc>
        <w:tc>
          <w:tcPr>
            <w:tcW w:w="0" w:type="auto"/>
          </w:tcPr>
          <w:p w14:paraId="2A496377" w14:textId="77777777" w:rsidR="006505CF" w:rsidRDefault="006505CF" w:rsidP="006505CF">
            <w:pPr>
              <w:pStyle w:val="Titolo2"/>
            </w:pPr>
            <w:r>
              <w:t>SETTORE</w:t>
            </w:r>
          </w:p>
        </w:tc>
      </w:tr>
      <w:tr w:rsidR="00402283" w14:paraId="04367AAA" w14:textId="77777777" w:rsidTr="008057B5">
        <w:tc>
          <w:tcPr>
            <w:tcW w:w="0" w:type="auto"/>
          </w:tcPr>
          <w:p w14:paraId="20817F67" w14:textId="09A85E32" w:rsidR="0045171C" w:rsidRPr="008E7976" w:rsidRDefault="0045171C" w:rsidP="006505CF">
            <w:r w:rsidRPr="008E7976">
              <w:t>2013</w:t>
            </w:r>
          </w:p>
        </w:tc>
        <w:tc>
          <w:tcPr>
            <w:tcW w:w="0" w:type="auto"/>
          </w:tcPr>
          <w:p w14:paraId="23015B2D" w14:textId="1686330D" w:rsidR="0045171C" w:rsidRPr="008E7976" w:rsidRDefault="0045171C" w:rsidP="006505CF">
            <w:r w:rsidRPr="008E7976">
              <w:t>Comune Camerata Nuova</w:t>
            </w:r>
          </w:p>
        </w:tc>
        <w:tc>
          <w:tcPr>
            <w:tcW w:w="0" w:type="auto"/>
          </w:tcPr>
          <w:p w14:paraId="06138F23" w14:textId="160FB577" w:rsidR="0045171C" w:rsidRPr="008E7976" w:rsidRDefault="0045171C" w:rsidP="006505CF">
            <w:r w:rsidRPr="008E7976">
              <w:t>Incontri di Pratiche filosofiche</w:t>
            </w:r>
          </w:p>
        </w:tc>
        <w:tc>
          <w:tcPr>
            <w:tcW w:w="0" w:type="auto"/>
          </w:tcPr>
          <w:p w14:paraId="3766F7A0" w14:textId="21C80D66" w:rsidR="0045171C" w:rsidRPr="008E7976" w:rsidRDefault="0045171C" w:rsidP="006505CF">
            <w:r w:rsidRPr="008E7976">
              <w:t>Terza Età</w:t>
            </w:r>
          </w:p>
        </w:tc>
      </w:tr>
      <w:tr w:rsidR="00402283" w14:paraId="474552E1" w14:textId="77777777" w:rsidTr="008057B5">
        <w:tc>
          <w:tcPr>
            <w:tcW w:w="0" w:type="auto"/>
          </w:tcPr>
          <w:p w14:paraId="137CE008" w14:textId="4D9B3AA0" w:rsidR="0045171C" w:rsidRPr="008E7976" w:rsidRDefault="0045171C" w:rsidP="006505CF">
            <w:r w:rsidRPr="008E7976">
              <w:t>2014</w:t>
            </w:r>
          </w:p>
        </w:tc>
        <w:tc>
          <w:tcPr>
            <w:tcW w:w="0" w:type="auto"/>
          </w:tcPr>
          <w:p w14:paraId="38AB4483" w14:textId="77298A9A" w:rsidR="0045171C" w:rsidRPr="008E7976" w:rsidRDefault="0045171C" w:rsidP="006505CF">
            <w:r w:rsidRPr="008E7976">
              <w:t>Liceo Artistico -Tivoli</w:t>
            </w:r>
          </w:p>
        </w:tc>
        <w:tc>
          <w:tcPr>
            <w:tcW w:w="0" w:type="auto"/>
          </w:tcPr>
          <w:p w14:paraId="1D702983" w14:textId="6C854EE0" w:rsidR="0045171C" w:rsidRPr="008E7976" w:rsidRDefault="0045171C" w:rsidP="006505CF">
            <w:r w:rsidRPr="008E7976">
              <w:t>Pratica filosofica sulla bellezza</w:t>
            </w:r>
          </w:p>
        </w:tc>
        <w:tc>
          <w:tcPr>
            <w:tcW w:w="0" w:type="auto"/>
          </w:tcPr>
          <w:p w14:paraId="72F54AD9" w14:textId="75FAEA9D" w:rsidR="0045171C" w:rsidRPr="008E7976" w:rsidRDefault="0045171C" w:rsidP="006505CF">
            <w:r w:rsidRPr="008E7976">
              <w:t>Scolastico</w:t>
            </w:r>
          </w:p>
        </w:tc>
      </w:tr>
      <w:tr w:rsidR="00402283" w14:paraId="6E064C90" w14:textId="77777777" w:rsidTr="008057B5">
        <w:tc>
          <w:tcPr>
            <w:tcW w:w="0" w:type="auto"/>
          </w:tcPr>
          <w:p w14:paraId="37FBEF29" w14:textId="563A4439" w:rsidR="0045171C" w:rsidRPr="008E7976" w:rsidRDefault="0045171C" w:rsidP="006505CF">
            <w:r w:rsidRPr="008E7976">
              <w:t>2014</w:t>
            </w:r>
          </w:p>
        </w:tc>
        <w:tc>
          <w:tcPr>
            <w:tcW w:w="0" w:type="auto"/>
          </w:tcPr>
          <w:p w14:paraId="5712CEE3" w14:textId="2C179E25" w:rsidR="0045171C" w:rsidRPr="008E7976" w:rsidRDefault="0045171C" w:rsidP="006505CF">
            <w:r w:rsidRPr="008E7976">
              <w:t>Istituto Tecnico Industriale</w:t>
            </w:r>
            <w:r w:rsidR="002B473D" w:rsidRPr="008E7976">
              <w:t xml:space="preserve"> A. Volta</w:t>
            </w:r>
            <w:r w:rsidRPr="008E7976">
              <w:t xml:space="preserve">- Tivoli </w:t>
            </w:r>
          </w:p>
        </w:tc>
        <w:tc>
          <w:tcPr>
            <w:tcW w:w="0" w:type="auto"/>
          </w:tcPr>
          <w:p w14:paraId="0797AFE3" w14:textId="7DC68F9F" w:rsidR="0045171C" w:rsidRPr="008E7976" w:rsidRDefault="00ED66B3" w:rsidP="00ED66B3">
            <w:r w:rsidRPr="008E7976">
              <w:t>Io e gli altri: un dialogo… dalla caverna platonica alla possibilità dell’amicizia</w:t>
            </w:r>
          </w:p>
        </w:tc>
        <w:tc>
          <w:tcPr>
            <w:tcW w:w="0" w:type="auto"/>
          </w:tcPr>
          <w:p w14:paraId="61434DA3" w14:textId="0A832723" w:rsidR="0045171C" w:rsidRPr="008E7976" w:rsidRDefault="0045171C" w:rsidP="006505CF">
            <w:r w:rsidRPr="008E7976">
              <w:t>Scolastico</w:t>
            </w:r>
          </w:p>
        </w:tc>
      </w:tr>
      <w:tr w:rsidR="00402283" w14:paraId="15A6C6B8" w14:textId="77777777" w:rsidTr="008057B5">
        <w:tc>
          <w:tcPr>
            <w:tcW w:w="0" w:type="auto"/>
          </w:tcPr>
          <w:p w14:paraId="2927F7FE" w14:textId="6F489C3F" w:rsidR="0045171C" w:rsidRPr="008E7976" w:rsidRDefault="00ED66B3" w:rsidP="006505CF">
            <w:r w:rsidRPr="008E7976">
              <w:t>2014</w:t>
            </w:r>
          </w:p>
        </w:tc>
        <w:tc>
          <w:tcPr>
            <w:tcW w:w="0" w:type="auto"/>
          </w:tcPr>
          <w:p w14:paraId="7D6196F3" w14:textId="08FBDAEE" w:rsidR="0045171C" w:rsidRPr="008E7976" w:rsidRDefault="00ED66B3" w:rsidP="006505CF">
            <w:r w:rsidRPr="008E7976">
              <w:t>Istituto Tecnico Industriale</w:t>
            </w:r>
            <w:r w:rsidR="002B473D" w:rsidRPr="008E7976">
              <w:t xml:space="preserve"> A. Volta</w:t>
            </w:r>
            <w:r w:rsidRPr="008E7976">
              <w:t>- Guidonia</w:t>
            </w:r>
          </w:p>
        </w:tc>
        <w:tc>
          <w:tcPr>
            <w:tcW w:w="0" w:type="auto"/>
          </w:tcPr>
          <w:p w14:paraId="23E8D3A7" w14:textId="32F312FE" w:rsidR="0045171C" w:rsidRPr="008E7976" w:rsidRDefault="00ED66B3" w:rsidP="006505CF">
            <w:r w:rsidRPr="008E7976">
              <w:t>Il concetto di utopia: critica della realtà e percorsi del possibile</w:t>
            </w:r>
          </w:p>
        </w:tc>
        <w:tc>
          <w:tcPr>
            <w:tcW w:w="0" w:type="auto"/>
          </w:tcPr>
          <w:p w14:paraId="360C6C62" w14:textId="025F9F5F" w:rsidR="0045171C" w:rsidRPr="008E7976" w:rsidRDefault="00ED66B3" w:rsidP="006505CF">
            <w:r w:rsidRPr="008E7976">
              <w:t>Scolastico</w:t>
            </w:r>
          </w:p>
        </w:tc>
      </w:tr>
      <w:tr w:rsidR="00402283" w14:paraId="02A48A25" w14:textId="77777777" w:rsidTr="008057B5">
        <w:tc>
          <w:tcPr>
            <w:tcW w:w="0" w:type="auto"/>
          </w:tcPr>
          <w:p w14:paraId="2663CEB3" w14:textId="403DDB18" w:rsidR="00402283" w:rsidRPr="008E7976" w:rsidRDefault="00402283" w:rsidP="006505CF">
            <w:r>
              <w:t>2014</w:t>
            </w:r>
          </w:p>
        </w:tc>
        <w:tc>
          <w:tcPr>
            <w:tcW w:w="0" w:type="auto"/>
          </w:tcPr>
          <w:p w14:paraId="5DFD82F1" w14:textId="1D3DE69D" w:rsidR="00402283" w:rsidRPr="008E7976" w:rsidRDefault="00402283" w:rsidP="006505CF">
            <w:r w:rsidRPr="00402283">
              <w:rPr>
                <w:bCs/>
              </w:rPr>
              <w:t xml:space="preserve">Scuola Media Statale "U. Nobili", Ciampino, Centro territoriale Permanente </w:t>
            </w:r>
          </w:p>
        </w:tc>
        <w:tc>
          <w:tcPr>
            <w:tcW w:w="0" w:type="auto"/>
          </w:tcPr>
          <w:p w14:paraId="61953030" w14:textId="1FFE12F9" w:rsidR="00402283" w:rsidRPr="008E7976" w:rsidRDefault="00402283" w:rsidP="006505CF">
            <w:r w:rsidRPr="00402283">
              <w:rPr>
                <w:bCs/>
              </w:rPr>
              <w:t xml:space="preserve">Progetto formativo e di orientamento </w:t>
            </w:r>
          </w:p>
        </w:tc>
        <w:tc>
          <w:tcPr>
            <w:tcW w:w="0" w:type="auto"/>
          </w:tcPr>
          <w:p w14:paraId="33669D12" w14:textId="134F7ED1" w:rsidR="00402283" w:rsidRPr="008E7976" w:rsidRDefault="00402283" w:rsidP="006505CF">
            <w:r>
              <w:t>Minori e adulti stranieri</w:t>
            </w:r>
          </w:p>
        </w:tc>
      </w:tr>
      <w:tr w:rsidR="00402283" w14:paraId="420A1C0E" w14:textId="77777777" w:rsidTr="008057B5">
        <w:tc>
          <w:tcPr>
            <w:tcW w:w="0" w:type="auto"/>
          </w:tcPr>
          <w:p w14:paraId="42A664D7" w14:textId="0369E6B2" w:rsidR="00402283" w:rsidRDefault="00402283" w:rsidP="006505CF">
            <w:r w:rsidRPr="008E7976">
              <w:t>2014-15</w:t>
            </w:r>
          </w:p>
        </w:tc>
        <w:tc>
          <w:tcPr>
            <w:tcW w:w="0" w:type="auto"/>
          </w:tcPr>
          <w:p w14:paraId="04776CD8" w14:textId="57EB07BB" w:rsidR="00402283" w:rsidRPr="00402283" w:rsidRDefault="00402283" w:rsidP="006505CF">
            <w:pPr>
              <w:rPr>
                <w:bCs/>
              </w:rPr>
            </w:pPr>
            <w:r w:rsidRPr="008E7976">
              <w:t xml:space="preserve">Liceo </w:t>
            </w:r>
            <w:proofErr w:type="spellStart"/>
            <w:r w:rsidRPr="008E7976">
              <w:t>Spallanzani</w:t>
            </w:r>
            <w:proofErr w:type="spellEnd"/>
            <w:r w:rsidRPr="008E7976">
              <w:t>- Tivoli</w:t>
            </w:r>
          </w:p>
        </w:tc>
        <w:tc>
          <w:tcPr>
            <w:tcW w:w="0" w:type="auto"/>
          </w:tcPr>
          <w:p w14:paraId="74973AAF" w14:textId="12FB79A0" w:rsidR="00402283" w:rsidRPr="00402283" w:rsidRDefault="00402283" w:rsidP="006505CF">
            <w:pPr>
              <w:rPr>
                <w:bCs/>
              </w:rPr>
            </w:pPr>
            <w:r w:rsidRPr="008E7976">
              <w:t>Progetto di Pratiche filosofiche</w:t>
            </w:r>
          </w:p>
        </w:tc>
        <w:tc>
          <w:tcPr>
            <w:tcW w:w="0" w:type="auto"/>
          </w:tcPr>
          <w:p w14:paraId="68B34FD2" w14:textId="626831D2" w:rsidR="00402283" w:rsidRPr="00D41A2E" w:rsidRDefault="00402283" w:rsidP="006505CF">
            <w:r w:rsidRPr="00D41A2E">
              <w:t>Scolastico</w:t>
            </w:r>
          </w:p>
        </w:tc>
      </w:tr>
      <w:tr w:rsidR="00402283" w14:paraId="59CED9DC" w14:textId="77777777" w:rsidTr="008057B5">
        <w:tc>
          <w:tcPr>
            <w:tcW w:w="0" w:type="auto"/>
          </w:tcPr>
          <w:p w14:paraId="408DAA68" w14:textId="04A0C59A" w:rsidR="00E84284" w:rsidRPr="008E7976" w:rsidRDefault="00E84284" w:rsidP="006505CF">
            <w:r w:rsidRPr="008E7976">
              <w:t>2015</w:t>
            </w:r>
          </w:p>
        </w:tc>
        <w:tc>
          <w:tcPr>
            <w:tcW w:w="0" w:type="auto"/>
          </w:tcPr>
          <w:p w14:paraId="15CF2B08" w14:textId="4E51CF93" w:rsidR="00E84284" w:rsidRPr="008E7976" w:rsidRDefault="00E84284" w:rsidP="006505CF">
            <w:r w:rsidRPr="008E7976">
              <w:t>Comune Tivoli</w:t>
            </w:r>
            <w:r w:rsidR="00DA445F" w:rsidRPr="008E7976">
              <w:t xml:space="preserve">- </w:t>
            </w:r>
            <w:r w:rsidR="002B473D" w:rsidRPr="008E7976">
              <w:t>C</w:t>
            </w:r>
            <w:r w:rsidR="00DA445F" w:rsidRPr="008E7976">
              <w:t>entro Anziani</w:t>
            </w:r>
          </w:p>
        </w:tc>
        <w:tc>
          <w:tcPr>
            <w:tcW w:w="0" w:type="auto"/>
          </w:tcPr>
          <w:p w14:paraId="47B27DD0" w14:textId="08E887C4" w:rsidR="00E84284" w:rsidRPr="008E7976" w:rsidRDefault="00DA445F" w:rsidP="00DA445F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E7976">
              <w:rPr>
                <w:rFonts w:asciiTheme="minorHAnsi" w:hAnsiTheme="minorHAnsi"/>
              </w:rPr>
              <w:t>Prendi la vita…con filosofia. Memoria del passato, vita quotidiana, futuro: un dialogo filosofico</w:t>
            </w:r>
          </w:p>
        </w:tc>
        <w:tc>
          <w:tcPr>
            <w:tcW w:w="0" w:type="auto"/>
          </w:tcPr>
          <w:p w14:paraId="25917F56" w14:textId="448FB56D" w:rsidR="00E84284" w:rsidRPr="008E7976" w:rsidRDefault="00E84284" w:rsidP="006505CF"/>
        </w:tc>
      </w:tr>
      <w:tr w:rsidR="00402283" w14:paraId="01043D5F" w14:textId="77777777" w:rsidTr="008057B5">
        <w:tc>
          <w:tcPr>
            <w:tcW w:w="0" w:type="auto"/>
          </w:tcPr>
          <w:p w14:paraId="01EAA220" w14:textId="4609E70A" w:rsidR="00402283" w:rsidRPr="008E7976" w:rsidRDefault="00402283" w:rsidP="006505CF">
            <w:r>
              <w:t>2015</w:t>
            </w:r>
          </w:p>
        </w:tc>
        <w:tc>
          <w:tcPr>
            <w:tcW w:w="0" w:type="auto"/>
          </w:tcPr>
          <w:p w14:paraId="215A5D86" w14:textId="293776AF" w:rsidR="00402283" w:rsidRPr="008E7976" w:rsidRDefault="00402283" w:rsidP="006505CF">
            <w:r w:rsidRPr="00402283">
              <w:rPr>
                <w:bCs/>
              </w:rPr>
              <w:t>Liceo Scientifico “Bertrand Russell”, Roma</w:t>
            </w:r>
          </w:p>
        </w:tc>
        <w:tc>
          <w:tcPr>
            <w:tcW w:w="0" w:type="auto"/>
          </w:tcPr>
          <w:p w14:paraId="22C2A47E" w14:textId="4A36C1FC" w:rsidR="00402283" w:rsidRPr="008E7976" w:rsidRDefault="00402283" w:rsidP="00DA445F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402283">
              <w:rPr>
                <w:bCs/>
              </w:rPr>
              <w:t>L’amore e le sue sfumature</w:t>
            </w:r>
          </w:p>
        </w:tc>
        <w:tc>
          <w:tcPr>
            <w:tcW w:w="0" w:type="auto"/>
          </w:tcPr>
          <w:p w14:paraId="202D32D8" w14:textId="3D7B76F7" w:rsidR="00402283" w:rsidRPr="008E7976" w:rsidRDefault="00402283" w:rsidP="006505CF">
            <w:r>
              <w:t>Studenti</w:t>
            </w:r>
          </w:p>
        </w:tc>
      </w:tr>
      <w:tr w:rsidR="00402283" w14:paraId="3CDE0B90" w14:textId="77777777" w:rsidTr="008057B5">
        <w:tc>
          <w:tcPr>
            <w:tcW w:w="0" w:type="auto"/>
          </w:tcPr>
          <w:p w14:paraId="24786C93" w14:textId="376E8CA5" w:rsidR="00402283" w:rsidRDefault="00402283" w:rsidP="006505CF">
            <w:r>
              <w:t>2015</w:t>
            </w:r>
            <w:r w:rsidR="008B51A9">
              <w:t xml:space="preserve"> -2016</w:t>
            </w:r>
          </w:p>
        </w:tc>
        <w:tc>
          <w:tcPr>
            <w:tcW w:w="0" w:type="auto"/>
          </w:tcPr>
          <w:p w14:paraId="3AEA1680" w14:textId="0E4C9EC9" w:rsidR="00402283" w:rsidRPr="00402283" w:rsidRDefault="00402283" w:rsidP="00402283">
            <w:pPr>
              <w:rPr>
                <w:bCs/>
              </w:rPr>
            </w:pPr>
            <w:r w:rsidRPr="00402283">
              <w:rPr>
                <w:bCs/>
              </w:rPr>
              <w:t xml:space="preserve">Casa Famiglia di Borgo </w:t>
            </w:r>
            <w:proofErr w:type="spellStart"/>
            <w:r w:rsidRPr="00402283">
              <w:rPr>
                <w:bCs/>
              </w:rPr>
              <w:t>Amigò</w:t>
            </w:r>
            <w:proofErr w:type="spellEnd"/>
            <w:r w:rsidRPr="00402283">
              <w:rPr>
                <w:bCs/>
              </w:rPr>
              <w:t xml:space="preserve"> - Roma </w:t>
            </w:r>
          </w:p>
        </w:tc>
        <w:tc>
          <w:tcPr>
            <w:tcW w:w="0" w:type="auto"/>
          </w:tcPr>
          <w:p w14:paraId="416DF0D6" w14:textId="60FB1BDA" w:rsidR="00402283" w:rsidRPr="00402283" w:rsidRDefault="00402283" w:rsidP="00DA445F">
            <w:pPr>
              <w:pStyle w:val="NormaleWeb"/>
              <w:spacing w:before="0" w:beforeAutospacing="0" w:after="0" w:afterAutospacing="0"/>
              <w:rPr>
                <w:bCs/>
              </w:rPr>
            </w:pPr>
            <w:r w:rsidRPr="00402283">
              <w:rPr>
                <w:bCs/>
              </w:rPr>
              <w:t xml:space="preserve">Un’esperienza comunitaria di pratica filosofica: i ragazzi di Borgo </w:t>
            </w:r>
            <w:proofErr w:type="spellStart"/>
            <w:r w:rsidRPr="00402283">
              <w:rPr>
                <w:bCs/>
              </w:rPr>
              <w:t>Amigò</w:t>
            </w:r>
            <w:proofErr w:type="spellEnd"/>
          </w:p>
        </w:tc>
        <w:tc>
          <w:tcPr>
            <w:tcW w:w="0" w:type="auto"/>
          </w:tcPr>
          <w:p w14:paraId="31BD0E65" w14:textId="1A21DBE8" w:rsidR="00402283" w:rsidRDefault="00402283" w:rsidP="006505CF">
            <w:r>
              <w:t xml:space="preserve">Minori e </w:t>
            </w:r>
            <w:r w:rsidR="00D41A2E">
              <w:t>adulti</w:t>
            </w:r>
          </w:p>
        </w:tc>
      </w:tr>
      <w:tr w:rsidR="00402283" w14:paraId="75CAE391" w14:textId="77777777" w:rsidTr="008057B5">
        <w:tc>
          <w:tcPr>
            <w:tcW w:w="0" w:type="auto"/>
          </w:tcPr>
          <w:p w14:paraId="14702197" w14:textId="5E7B9CED" w:rsidR="00E210A7" w:rsidRPr="008E7976" w:rsidRDefault="00E210A7" w:rsidP="006505CF">
            <w:r w:rsidRPr="008E7976">
              <w:t>2016-17</w:t>
            </w:r>
          </w:p>
        </w:tc>
        <w:tc>
          <w:tcPr>
            <w:tcW w:w="0" w:type="auto"/>
          </w:tcPr>
          <w:p w14:paraId="2CC54EDC" w14:textId="0AACB785" w:rsidR="00E210A7" w:rsidRPr="008E7976" w:rsidRDefault="00E210A7" w:rsidP="006505CF">
            <w:r w:rsidRPr="008E7976">
              <w:t xml:space="preserve">Liceo </w:t>
            </w:r>
            <w:proofErr w:type="spellStart"/>
            <w:r w:rsidRPr="008E7976">
              <w:t>Spallanzani</w:t>
            </w:r>
            <w:proofErr w:type="spellEnd"/>
            <w:r w:rsidRPr="008E7976">
              <w:t>- Tivoli</w:t>
            </w:r>
          </w:p>
        </w:tc>
        <w:tc>
          <w:tcPr>
            <w:tcW w:w="0" w:type="auto"/>
          </w:tcPr>
          <w:p w14:paraId="286F1FD2" w14:textId="2AA2E84D" w:rsidR="00E210A7" w:rsidRPr="008E7976" w:rsidRDefault="00E210A7" w:rsidP="006505CF">
            <w:r w:rsidRPr="008E7976">
              <w:t>Progetto di Pratiche filosofiche</w:t>
            </w:r>
          </w:p>
        </w:tc>
        <w:tc>
          <w:tcPr>
            <w:tcW w:w="0" w:type="auto"/>
          </w:tcPr>
          <w:p w14:paraId="4A248338" w14:textId="6A9950FD" w:rsidR="00E210A7" w:rsidRPr="00D41A2E" w:rsidRDefault="00E210A7" w:rsidP="006505CF">
            <w:r w:rsidRPr="00D41A2E">
              <w:t>Scolastico</w:t>
            </w:r>
          </w:p>
        </w:tc>
      </w:tr>
      <w:tr w:rsidR="00402283" w14:paraId="259AE11F" w14:textId="77777777" w:rsidTr="008057B5">
        <w:tc>
          <w:tcPr>
            <w:tcW w:w="0" w:type="auto"/>
          </w:tcPr>
          <w:p w14:paraId="06EEA40A" w14:textId="5BDCFF27" w:rsidR="00E210A7" w:rsidRPr="008E7976" w:rsidRDefault="00E210A7" w:rsidP="006505CF">
            <w:r w:rsidRPr="008E7976">
              <w:t>2017-18</w:t>
            </w:r>
          </w:p>
        </w:tc>
        <w:tc>
          <w:tcPr>
            <w:tcW w:w="0" w:type="auto"/>
          </w:tcPr>
          <w:p w14:paraId="0C17B61A" w14:textId="1F090E42" w:rsidR="00E210A7" w:rsidRPr="008E7976" w:rsidRDefault="00E210A7" w:rsidP="006505CF">
            <w:r w:rsidRPr="008E7976">
              <w:t xml:space="preserve">Liceo </w:t>
            </w:r>
            <w:proofErr w:type="spellStart"/>
            <w:r w:rsidRPr="008E7976">
              <w:t>Spallanzani</w:t>
            </w:r>
            <w:proofErr w:type="spellEnd"/>
            <w:r w:rsidRPr="008E7976">
              <w:t>- Tivoli</w:t>
            </w:r>
          </w:p>
        </w:tc>
        <w:tc>
          <w:tcPr>
            <w:tcW w:w="0" w:type="auto"/>
          </w:tcPr>
          <w:p w14:paraId="04B1CC34" w14:textId="46B68CDE" w:rsidR="00E210A7" w:rsidRPr="008E7976" w:rsidRDefault="00E210A7" w:rsidP="006505CF">
            <w:r w:rsidRPr="008E7976">
              <w:t>Progetto di Pratiche filosofiche</w:t>
            </w:r>
          </w:p>
        </w:tc>
        <w:tc>
          <w:tcPr>
            <w:tcW w:w="0" w:type="auto"/>
          </w:tcPr>
          <w:p w14:paraId="33F3A8AE" w14:textId="16C4DC5E" w:rsidR="00E210A7" w:rsidRPr="00D41A2E" w:rsidRDefault="00E210A7" w:rsidP="006505CF">
            <w:r w:rsidRPr="00D41A2E">
              <w:t>Scolastico</w:t>
            </w:r>
          </w:p>
        </w:tc>
      </w:tr>
      <w:tr w:rsidR="00402283" w14:paraId="68D58CD4" w14:textId="77777777" w:rsidTr="008057B5">
        <w:tc>
          <w:tcPr>
            <w:tcW w:w="0" w:type="auto"/>
          </w:tcPr>
          <w:p w14:paraId="14B60442" w14:textId="77777777" w:rsidR="006505CF" w:rsidRDefault="006505CF" w:rsidP="006505CF">
            <w:r>
              <w:t xml:space="preserve">2017 </w:t>
            </w:r>
          </w:p>
        </w:tc>
        <w:tc>
          <w:tcPr>
            <w:tcW w:w="0" w:type="auto"/>
          </w:tcPr>
          <w:p w14:paraId="25CE0875" w14:textId="77777777" w:rsidR="006505CF" w:rsidRDefault="006505CF" w:rsidP="006505CF">
            <w:r>
              <w:t>Municipio Roma I Centro</w:t>
            </w:r>
          </w:p>
        </w:tc>
        <w:tc>
          <w:tcPr>
            <w:tcW w:w="0" w:type="auto"/>
          </w:tcPr>
          <w:p w14:paraId="6C2737FC" w14:textId="77777777" w:rsidR="006505CF" w:rsidRPr="008E7976" w:rsidRDefault="00A86866" w:rsidP="006505CF">
            <w:pPr>
              <w:rPr>
                <w:iCs/>
              </w:rPr>
            </w:pPr>
            <w:r w:rsidRPr="008E7976">
              <w:rPr>
                <w:iCs/>
              </w:rPr>
              <w:t>Dialogare con le emozioni</w:t>
            </w:r>
          </w:p>
        </w:tc>
        <w:tc>
          <w:tcPr>
            <w:tcW w:w="0" w:type="auto"/>
          </w:tcPr>
          <w:p w14:paraId="379BA354" w14:textId="2D86C11A" w:rsidR="00CC3840" w:rsidRDefault="006505CF" w:rsidP="006505CF">
            <w:r>
              <w:t>Terza Età</w:t>
            </w:r>
          </w:p>
        </w:tc>
      </w:tr>
      <w:tr w:rsidR="00402283" w14:paraId="6B2EAC5C" w14:textId="77777777" w:rsidTr="008057B5">
        <w:tc>
          <w:tcPr>
            <w:tcW w:w="0" w:type="auto"/>
          </w:tcPr>
          <w:p w14:paraId="3398951D" w14:textId="07B975C9" w:rsidR="00402283" w:rsidRDefault="00402283" w:rsidP="006505CF">
            <w:r>
              <w:t>2017</w:t>
            </w:r>
          </w:p>
        </w:tc>
        <w:tc>
          <w:tcPr>
            <w:tcW w:w="0" w:type="auto"/>
          </w:tcPr>
          <w:p w14:paraId="7F9D41B0" w14:textId="2EDA0A19" w:rsidR="00402283" w:rsidRDefault="00402283" w:rsidP="006505CF">
            <w:r w:rsidRPr="00402283">
              <w:rPr>
                <w:bCs/>
              </w:rPr>
              <w:t xml:space="preserve">Biblioteca “Elsa Morante” </w:t>
            </w:r>
            <w:r w:rsidR="005C7AE2">
              <w:rPr>
                <w:bCs/>
              </w:rPr>
              <w:t>–</w:t>
            </w:r>
            <w:r w:rsidRPr="00402283">
              <w:rPr>
                <w:bCs/>
              </w:rPr>
              <w:t xml:space="preserve"> Ostia</w:t>
            </w:r>
          </w:p>
        </w:tc>
        <w:tc>
          <w:tcPr>
            <w:tcW w:w="0" w:type="auto"/>
          </w:tcPr>
          <w:p w14:paraId="4EEDFA11" w14:textId="5BFEC4AC" w:rsidR="00402283" w:rsidRPr="008E7976" w:rsidRDefault="00402283" w:rsidP="006505CF">
            <w:pPr>
              <w:rPr>
                <w:iCs/>
              </w:rPr>
            </w:pPr>
            <w:r w:rsidRPr="00402283">
              <w:rPr>
                <w:bCs/>
              </w:rPr>
              <w:t>Natura, Ambiente e loro relazione</w:t>
            </w:r>
          </w:p>
        </w:tc>
        <w:tc>
          <w:tcPr>
            <w:tcW w:w="0" w:type="auto"/>
          </w:tcPr>
          <w:p w14:paraId="1A9F4534" w14:textId="7363E18A" w:rsidR="00402283" w:rsidRDefault="00402283" w:rsidP="006505CF">
            <w:r>
              <w:t>Adulti</w:t>
            </w:r>
          </w:p>
        </w:tc>
      </w:tr>
      <w:tr w:rsidR="00402283" w14:paraId="22E94363" w14:textId="77777777" w:rsidTr="00402283">
        <w:tc>
          <w:tcPr>
            <w:tcW w:w="0" w:type="auto"/>
          </w:tcPr>
          <w:p w14:paraId="74CE80D9" w14:textId="3E8595AE" w:rsidR="00CC3840" w:rsidRPr="007C6BEF" w:rsidRDefault="00CC3840" w:rsidP="006505CF">
            <w:r w:rsidRPr="007C6BEF">
              <w:t>2018</w:t>
            </w:r>
          </w:p>
        </w:tc>
        <w:tc>
          <w:tcPr>
            <w:tcW w:w="0" w:type="auto"/>
          </w:tcPr>
          <w:p w14:paraId="3131F800" w14:textId="059DC02D" w:rsidR="00CC3840" w:rsidRPr="007C6BEF" w:rsidRDefault="00CC3840" w:rsidP="006505CF">
            <w:r w:rsidRPr="007C6BEF">
              <w:t xml:space="preserve">Liceo </w:t>
            </w:r>
            <w:r w:rsidR="00D41A2E">
              <w:t xml:space="preserve">Statale </w:t>
            </w:r>
            <w:r w:rsidRPr="007C6BEF">
              <w:t xml:space="preserve">Democrito- </w:t>
            </w:r>
            <w:r w:rsidR="00D41A2E">
              <w:t>Roma</w:t>
            </w:r>
          </w:p>
        </w:tc>
        <w:tc>
          <w:tcPr>
            <w:tcW w:w="0" w:type="auto"/>
          </w:tcPr>
          <w:p w14:paraId="6503D284" w14:textId="780F62DC" w:rsidR="00CC3840" w:rsidRPr="008E7976" w:rsidRDefault="00CC3840" w:rsidP="006505CF">
            <w:pPr>
              <w:rPr>
                <w:iCs/>
              </w:rPr>
            </w:pPr>
            <w:proofErr w:type="spellStart"/>
            <w:r w:rsidRPr="008E7976">
              <w:rPr>
                <w:iCs/>
              </w:rPr>
              <w:t>Pathemata</w:t>
            </w:r>
            <w:proofErr w:type="spellEnd"/>
            <w:r w:rsidRPr="008E7976">
              <w:rPr>
                <w:iCs/>
              </w:rPr>
              <w:t xml:space="preserve"> e </w:t>
            </w:r>
            <w:proofErr w:type="spellStart"/>
            <w:r w:rsidRPr="008E7976">
              <w:rPr>
                <w:iCs/>
              </w:rPr>
              <w:t>mathemata</w:t>
            </w:r>
            <w:proofErr w:type="spellEnd"/>
            <w:r w:rsidRPr="008E7976">
              <w:rPr>
                <w:iCs/>
              </w:rPr>
              <w:t>. La passione del conoscere</w:t>
            </w:r>
          </w:p>
        </w:tc>
        <w:tc>
          <w:tcPr>
            <w:tcW w:w="3333" w:type="dxa"/>
          </w:tcPr>
          <w:p w14:paraId="5EB00CD5" w14:textId="6F65D32D" w:rsidR="00CC3840" w:rsidRPr="007C6BEF" w:rsidRDefault="00CC3840" w:rsidP="006505CF">
            <w:r w:rsidRPr="007C6BEF">
              <w:t>Scolastico</w:t>
            </w:r>
          </w:p>
        </w:tc>
      </w:tr>
      <w:tr w:rsidR="00402283" w14:paraId="0F803373" w14:textId="77777777" w:rsidTr="008057B5">
        <w:tc>
          <w:tcPr>
            <w:tcW w:w="0" w:type="auto"/>
          </w:tcPr>
          <w:p w14:paraId="63888D83" w14:textId="77777777" w:rsidR="006505CF" w:rsidRDefault="006505CF" w:rsidP="006505CF">
            <w:r>
              <w:t>2018</w:t>
            </w:r>
          </w:p>
        </w:tc>
        <w:tc>
          <w:tcPr>
            <w:tcW w:w="0" w:type="auto"/>
          </w:tcPr>
          <w:p w14:paraId="08A9B508" w14:textId="77777777" w:rsidR="006505CF" w:rsidRDefault="00A86866" w:rsidP="006505CF">
            <w:r>
              <w:t>Municipio Roma I Centro</w:t>
            </w:r>
          </w:p>
        </w:tc>
        <w:tc>
          <w:tcPr>
            <w:tcW w:w="0" w:type="auto"/>
          </w:tcPr>
          <w:p w14:paraId="7192B098" w14:textId="77777777" w:rsidR="006505CF" w:rsidRPr="008E7976" w:rsidRDefault="006505CF" w:rsidP="006505CF">
            <w:pPr>
              <w:rPr>
                <w:iCs/>
              </w:rPr>
            </w:pPr>
            <w:r w:rsidRPr="008E7976">
              <w:rPr>
                <w:iCs/>
              </w:rPr>
              <w:t>Sfaccettature- Affinare lo sguardo con le pratiche filosofiche</w:t>
            </w:r>
          </w:p>
        </w:tc>
        <w:tc>
          <w:tcPr>
            <w:tcW w:w="0" w:type="auto"/>
          </w:tcPr>
          <w:p w14:paraId="238DBC5E" w14:textId="77777777" w:rsidR="006505CF" w:rsidRDefault="006505CF" w:rsidP="006505CF">
            <w:r>
              <w:t>Terza età</w:t>
            </w:r>
          </w:p>
        </w:tc>
      </w:tr>
      <w:tr w:rsidR="00402283" w14:paraId="288D7EE5" w14:textId="77777777" w:rsidTr="008057B5">
        <w:tc>
          <w:tcPr>
            <w:tcW w:w="0" w:type="auto"/>
          </w:tcPr>
          <w:p w14:paraId="44427953" w14:textId="77777777" w:rsidR="006505CF" w:rsidRDefault="00D15727" w:rsidP="006505CF">
            <w:r>
              <w:t>2018</w:t>
            </w:r>
          </w:p>
        </w:tc>
        <w:tc>
          <w:tcPr>
            <w:tcW w:w="0" w:type="auto"/>
          </w:tcPr>
          <w:p w14:paraId="453547FC" w14:textId="10F904E3" w:rsidR="006505CF" w:rsidRDefault="00D41A2E" w:rsidP="006505CF">
            <w:proofErr w:type="gramStart"/>
            <w:r>
              <w:t>IISS  “</w:t>
            </w:r>
            <w:proofErr w:type="gramEnd"/>
            <w:r w:rsidR="00D15727">
              <w:t>C</w:t>
            </w:r>
            <w:r>
              <w:t>.</w:t>
            </w:r>
            <w:r w:rsidR="00D15727">
              <w:t xml:space="preserve">  Darwin</w:t>
            </w:r>
            <w:r>
              <w:t xml:space="preserve">” </w:t>
            </w:r>
            <w:r w:rsidR="005C7AE2">
              <w:t>–</w:t>
            </w:r>
            <w:r w:rsidR="00D15727">
              <w:t xml:space="preserve"> Roma</w:t>
            </w:r>
          </w:p>
        </w:tc>
        <w:tc>
          <w:tcPr>
            <w:tcW w:w="0" w:type="auto"/>
          </w:tcPr>
          <w:p w14:paraId="2817586E" w14:textId="77777777" w:rsidR="006505CF" w:rsidRDefault="00D15727" w:rsidP="006505CF">
            <w:r>
              <w:t xml:space="preserve">Percorso di </w:t>
            </w:r>
            <w:proofErr w:type="gramStart"/>
            <w:r>
              <w:t>pratiche  filosofiche</w:t>
            </w:r>
            <w:proofErr w:type="gramEnd"/>
          </w:p>
        </w:tc>
        <w:tc>
          <w:tcPr>
            <w:tcW w:w="0" w:type="auto"/>
          </w:tcPr>
          <w:p w14:paraId="22A82B2F" w14:textId="77777777" w:rsidR="006505CF" w:rsidRDefault="00D15727" w:rsidP="006505CF">
            <w:r>
              <w:t>Scolastico</w:t>
            </w:r>
          </w:p>
        </w:tc>
      </w:tr>
      <w:tr w:rsidR="00402283" w14:paraId="19389876" w14:textId="77777777" w:rsidTr="008057B5">
        <w:tc>
          <w:tcPr>
            <w:tcW w:w="0" w:type="auto"/>
          </w:tcPr>
          <w:p w14:paraId="2D2F608B" w14:textId="7A07C57D" w:rsidR="00402283" w:rsidRDefault="00402283" w:rsidP="006505CF">
            <w:r>
              <w:t>2018</w:t>
            </w:r>
          </w:p>
        </w:tc>
        <w:tc>
          <w:tcPr>
            <w:tcW w:w="0" w:type="auto"/>
          </w:tcPr>
          <w:p w14:paraId="0D9772B1" w14:textId="07EC4826" w:rsidR="00402283" w:rsidRDefault="00402283" w:rsidP="006505CF">
            <w:r w:rsidRPr="00402283">
              <w:rPr>
                <w:bCs/>
              </w:rPr>
              <w:t xml:space="preserve">Biblioteca “Elsa Morante” </w:t>
            </w:r>
            <w:r w:rsidR="005C7AE2">
              <w:rPr>
                <w:bCs/>
              </w:rPr>
              <w:t>–</w:t>
            </w:r>
            <w:r w:rsidRPr="00402283">
              <w:rPr>
                <w:bCs/>
              </w:rPr>
              <w:t xml:space="preserve"> Ostia</w:t>
            </w:r>
          </w:p>
        </w:tc>
        <w:tc>
          <w:tcPr>
            <w:tcW w:w="0" w:type="auto"/>
          </w:tcPr>
          <w:p w14:paraId="06179AA4" w14:textId="20D3AC53" w:rsidR="00402283" w:rsidRDefault="00402283" w:rsidP="006505CF">
            <w:r w:rsidRPr="00402283">
              <w:t>Cinema, immagine, immaginazione</w:t>
            </w:r>
          </w:p>
        </w:tc>
        <w:tc>
          <w:tcPr>
            <w:tcW w:w="0" w:type="auto"/>
          </w:tcPr>
          <w:p w14:paraId="52942ABE" w14:textId="5B67824E" w:rsidR="00402283" w:rsidRDefault="00402283" w:rsidP="006505CF">
            <w:r>
              <w:t xml:space="preserve">Adulti </w:t>
            </w:r>
          </w:p>
        </w:tc>
      </w:tr>
      <w:tr w:rsidR="00402283" w14:paraId="201A5496" w14:textId="77777777" w:rsidTr="008057B5">
        <w:tc>
          <w:tcPr>
            <w:tcW w:w="0" w:type="auto"/>
          </w:tcPr>
          <w:p w14:paraId="45697D7F" w14:textId="112C2AFB" w:rsidR="00402283" w:rsidRDefault="00402283" w:rsidP="00402283">
            <w:r>
              <w:t>2018</w:t>
            </w:r>
          </w:p>
        </w:tc>
        <w:tc>
          <w:tcPr>
            <w:tcW w:w="0" w:type="auto"/>
          </w:tcPr>
          <w:p w14:paraId="7B004BCC" w14:textId="0D935348" w:rsidR="00402283" w:rsidRPr="00402283" w:rsidRDefault="00402283" w:rsidP="00402283">
            <w:pPr>
              <w:rPr>
                <w:bCs/>
              </w:rPr>
            </w:pPr>
            <w:r w:rsidRPr="00402283">
              <w:rPr>
                <w:bCs/>
              </w:rPr>
              <w:t xml:space="preserve">Biblioteca “Elsa Morante” </w:t>
            </w:r>
            <w:r w:rsidR="005C7AE2">
              <w:rPr>
                <w:bCs/>
              </w:rPr>
              <w:t>–</w:t>
            </w:r>
            <w:r w:rsidRPr="00402283">
              <w:rPr>
                <w:bCs/>
              </w:rPr>
              <w:t xml:space="preserve"> Ostia</w:t>
            </w:r>
          </w:p>
        </w:tc>
        <w:tc>
          <w:tcPr>
            <w:tcW w:w="0" w:type="auto"/>
          </w:tcPr>
          <w:p w14:paraId="5568C912" w14:textId="4F1E41D7" w:rsidR="00402283" w:rsidRPr="00402283" w:rsidRDefault="00402283" w:rsidP="00402283">
            <w:r w:rsidRPr="00402283">
              <w:rPr>
                <w:bCs/>
              </w:rPr>
              <w:t xml:space="preserve">La </w:t>
            </w:r>
            <w:proofErr w:type="gramStart"/>
            <w:r w:rsidRPr="00402283">
              <w:rPr>
                <w:bCs/>
              </w:rPr>
              <w:t>musica  dell’anima</w:t>
            </w:r>
            <w:proofErr w:type="gramEnd"/>
            <w:r w:rsidRPr="00402283">
              <w:rPr>
                <w:bCs/>
              </w:rPr>
              <w:t>: le passioni</w:t>
            </w:r>
          </w:p>
        </w:tc>
        <w:tc>
          <w:tcPr>
            <w:tcW w:w="0" w:type="auto"/>
          </w:tcPr>
          <w:p w14:paraId="2FF68A09" w14:textId="15F5AEE8" w:rsidR="00402283" w:rsidRDefault="00402283" w:rsidP="00402283">
            <w:r>
              <w:t>Adulti</w:t>
            </w:r>
          </w:p>
        </w:tc>
      </w:tr>
      <w:tr w:rsidR="00402283" w14:paraId="758769E7" w14:textId="77777777" w:rsidTr="008057B5">
        <w:tc>
          <w:tcPr>
            <w:tcW w:w="0" w:type="auto"/>
          </w:tcPr>
          <w:p w14:paraId="5749E258" w14:textId="77777777" w:rsidR="00402283" w:rsidRDefault="00402283" w:rsidP="00402283">
            <w:r>
              <w:t>2019</w:t>
            </w:r>
          </w:p>
        </w:tc>
        <w:tc>
          <w:tcPr>
            <w:tcW w:w="0" w:type="auto"/>
          </w:tcPr>
          <w:p w14:paraId="487D2AED" w14:textId="77777777" w:rsidR="00402283" w:rsidRDefault="00402283" w:rsidP="00402283">
            <w:r>
              <w:t>Municipio Roma I Centro</w:t>
            </w:r>
          </w:p>
        </w:tc>
        <w:tc>
          <w:tcPr>
            <w:tcW w:w="0" w:type="auto"/>
          </w:tcPr>
          <w:p w14:paraId="04E4A197" w14:textId="77777777" w:rsidR="00402283" w:rsidRDefault="00402283" w:rsidP="00402283">
            <w:r>
              <w:t xml:space="preserve">Prendila con... </w:t>
            </w:r>
            <w:r w:rsidRPr="00A86866">
              <w:rPr>
                <w:i/>
              </w:rPr>
              <w:t>ironia</w:t>
            </w:r>
          </w:p>
        </w:tc>
        <w:tc>
          <w:tcPr>
            <w:tcW w:w="0" w:type="auto"/>
          </w:tcPr>
          <w:p w14:paraId="5217C903" w14:textId="77777777" w:rsidR="00402283" w:rsidRDefault="00402283" w:rsidP="00402283">
            <w:r>
              <w:t>Terza età</w:t>
            </w:r>
          </w:p>
        </w:tc>
      </w:tr>
      <w:tr w:rsidR="00402283" w14:paraId="02B60BFF" w14:textId="77777777" w:rsidTr="008057B5">
        <w:tc>
          <w:tcPr>
            <w:tcW w:w="0" w:type="auto"/>
          </w:tcPr>
          <w:p w14:paraId="2371D881" w14:textId="1CF6D9E8" w:rsidR="00402283" w:rsidRDefault="00402283" w:rsidP="00402283">
            <w:r>
              <w:t>2019</w:t>
            </w:r>
          </w:p>
        </w:tc>
        <w:tc>
          <w:tcPr>
            <w:tcW w:w="0" w:type="auto"/>
          </w:tcPr>
          <w:p w14:paraId="618B82CF" w14:textId="033A3FFB" w:rsidR="00402283" w:rsidRDefault="00402283" w:rsidP="00402283">
            <w:r>
              <w:t>Centro Don Orione Roma</w:t>
            </w:r>
          </w:p>
        </w:tc>
        <w:tc>
          <w:tcPr>
            <w:tcW w:w="0" w:type="auto"/>
          </w:tcPr>
          <w:p w14:paraId="40263703" w14:textId="044762FD" w:rsidR="00402283" w:rsidRDefault="00402283" w:rsidP="00402283">
            <w:r>
              <w:t>Giochi filosofici e attivazione dell’immaginale</w:t>
            </w:r>
          </w:p>
        </w:tc>
        <w:tc>
          <w:tcPr>
            <w:tcW w:w="0" w:type="auto"/>
          </w:tcPr>
          <w:p w14:paraId="24FD1375" w14:textId="77777777" w:rsidR="00402283" w:rsidRDefault="00402283" w:rsidP="00402283">
            <w:r>
              <w:t>Inclusione sociale</w:t>
            </w:r>
          </w:p>
          <w:p w14:paraId="15193294" w14:textId="1BE024C8" w:rsidR="00402283" w:rsidRDefault="00402283" w:rsidP="00402283"/>
        </w:tc>
      </w:tr>
      <w:tr w:rsidR="00402283" w14:paraId="3A41D064" w14:textId="77777777" w:rsidTr="008057B5">
        <w:tc>
          <w:tcPr>
            <w:tcW w:w="0" w:type="auto"/>
          </w:tcPr>
          <w:p w14:paraId="743439C4" w14:textId="46B66D3B" w:rsidR="00402283" w:rsidRPr="007C6BEF" w:rsidRDefault="00402283" w:rsidP="00402283">
            <w:r w:rsidRPr="007C6BEF">
              <w:t>2019/2020</w:t>
            </w:r>
          </w:p>
        </w:tc>
        <w:tc>
          <w:tcPr>
            <w:tcW w:w="0" w:type="auto"/>
          </w:tcPr>
          <w:p w14:paraId="12991635" w14:textId="0B850829" w:rsidR="00402283" w:rsidRPr="007C6BEF" w:rsidRDefault="00402283" w:rsidP="00402283">
            <w:r w:rsidRPr="007C6BEF">
              <w:t>Circolo canottieri.  Roma</w:t>
            </w:r>
          </w:p>
        </w:tc>
        <w:tc>
          <w:tcPr>
            <w:tcW w:w="0" w:type="auto"/>
          </w:tcPr>
          <w:p w14:paraId="15F5A86D" w14:textId="4F187F38" w:rsidR="00402283" w:rsidRPr="007C6BEF" w:rsidRDefault="00402283" w:rsidP="00402283">
            <w:r w:rsidRPr="007C6BEF">
              <w:t>Intorno a me. Geometria del dentro e del fuori</w:t>
            </w:r>
          </w:p>
        </w:tc>
        <w:tc>
          <w:tcPr>
            <w:tcW w:w="0" w:type="auto"/>
          </w:tcPr>
          <w:p w14:paraId="0C4B27C8" w14:textId="5D61CD7D" w:rsidR="00402283" w:rsidRPr="007C6BEF" w:rsidRDefault="00402283" w:rsidP="00402283">
            <w:r w:rsidRPr="007C6BEF">
              <w:t>Mediazione familiare</w:t>
            </w:r>
          </w:p>
        </w:tc>
      </w:tr>
      <w:tr w:rsidR="00402283" w14:paraId="78A359CB" w14:textId="77777777" w:rsidTr="008057B5">
        <w:tc>
          <w:tcPr>
            <w:tcW w:w="0" w:type="auto"/>
          </w:tcPr>
          <w:p w14:paraId="1D50EDF5" w14:textId="24C362E0" w:rsidR="00402283" w:rsidRPr="007C6BEF" w:rsidRDefault="00402283" w:rsidP="00402283">
            <w:r w:rsidRPr="007C6BEF">
              <w:t>2020</w:t>
            </w:r>
          </w:p>
        </w:tc>
        <w:tc>
          <w:tcPr>
            <w:tcW w:w="0" w:type="auto"/>
          </w:tcPr>
          <w:p w14:paraId="44C596F6" w14:textId="1B4B6197" w:rsidR="00402283" w:rsidRPr="007C6BEF" w:rsidRDefault="00402283" w:rsidP="00402283">
            <w:r w:rsidRPr="007C6BEF">
              <w:t>Federazione motociclistica italiana</w:t>
            </w:r>
          </w:p>
        </w:tc>
        <w:tc>
          <w:tcPr>
            <w:tcW w:w="0" w:type="auto"/>
          </w:tcPr>
          <w:p w14:paraId="6B3D35BA" w14:textId="017004E5" w:rsidR="00402283" w:rsidRPr="007C6BEF" w:rsidRDefault="00402283" w:rsidP="00402283">
            <w:r w:rsidRPr="007C6BEF">
              <w:t>Il Gruppo come Organismo</w:t>
            </w:r>
          </w:p>
        </w:tc>
        <w:tc>
          <w:tcPr>
            <w:tcW w:w="0" w:type="auto"/>
          </w:tcPr>
          <w:p w14:paraId="26432306" w14:textId="132360AC" w:rsidR="00402283" w:rsidRPr="007C6BEF" w:rsidRDefault="00402283" w:rsidP="00402283">
            <w:r w:rsidRPr="007C6BEF">
              <w:t>Aziend</w:t>
            </w:r>
            <w:r>
              <w:t>a</w:t>
            </w:r>
            <w:r w:rsidRPr="007C6BEF">
              <w:t xml:space="preserve">                                                                               </w:t>
            </w:r>
          </w:p>
        </w:tc>
      </w:tr>
      <w:tr w:rsidR="00402283" w14:paraId="2FFDD8CF" w14:textId="77777777" w:rsidTr="008057B5">
        <w:tc>
          <w:tcPr>
            <w:tcW w:w="0" w:type="auto"/>
          </w:tcPr>
          <w:p w14:paraId="66F6BFBF" w14:textId="1320A07B" w:rsidR="00402283" w:rsidRDefault="00402283" w:rsidP="00402283">
            <w:r>
              <w:t>2020</w:t>
            </w:r>
          </w:p>
        </w:tc>
        <w:tc>
          <w:tcPr>
            <w:tcW w:w="0" w:type="auto"/>
          </w:tcPr>
          <w:p w14:paraId="2326F3E8" w14:textId="2342DD0E" w:rsidR="00402283" w:rsidRDefault="00D41A2E" w:rsidP="00402283">
            <w:r>
              <w:t>IISS</w:t>
            </w:r>
            <w:r w:rsidR="00402283">
              <w:t xml:space="preserve"> </w:t>
            </w:r>
            <w:r>
              <w:t>“</w:t>
            </w:r>
            <w:r w:rsidR="00402283">
              <w:t>C</w:t>
            </w:r>
            <w:r>
              <w:t>.</w:t>
            </w:r>
            <w:r w:rsidR="00402283">
              <w:t xml:space="preserve"> Darwin</w:t>
            </w:r>
            <w:r>
              <w:t>”</w:t>
            </w:r>
            <w:r w:rsidR="00402283">
              <w:t xml:space="preserve"> </w:t>
            </w:r>
            <w:r w:rsidR="005C7AE2">
              <w:t>–</w:t>
            </w:r>
            <w:r w:rsidR="00402283">
              <w:t xml:space="preserve"> Roma</w:t>
            </w:r>
          </w:p>
        </w:tc>
        <w:tc>
          <w:tcPr>
            <w:tcW w:w="0" w:type="auto"/>
          </w:tcPr>
          <w:p w14:paraId="2867C5E0" w14:textId="77777777" w:rsidR="00402283" w:rsidRDefault="00402283" w:rsidP="00402283">
            <w:r>
              <w:t>Progetto di pratiche filosofiche nella scuola</w:t>
            </w:r>
          </w:p>
        </w:tc>
        <w:tc>
          <w:tcPr>
            <w:tcW w:w="0" w:type="auto"/>
          </w:tcPr>
          <w:p w14:paraId="301EFDDD" w14:textId="77777777" w:rsidR="00402283" w:rsidRDefault="00402283" w:rsidP="00402283">
            <w:r>
              <w:t>Scolastico</w:t>
            </w:r>
          </w:p>
        </w:tc>
      </w:tr>
      <w:tr w:rsidR="00402283" w14:paraId="7C21DD03" w14:textId="77777777" w:rsidTr="008057B5">
        <w:tc>
          <w:tcPr>
            <w:tcW w:w="0" w:type="auto"/>
          </w:tcPr>
          <w:p w14:paraId="387348A7" w14:textId="1AFD076D" w:rsidR="00402283" w:rsidRDefault="00402283" w:rsidP="00402283">
            <w:r>
              <w:t>2020</w:t>
            </w:r>
          </w:p>
        </w:tc>
        <w:tc>
          <w:tcPr>
            <w:tcW w:w="0" w:type="auto"/>
          </w:tcPr>
          <w:p w14:paraId="39B70523" w14:textId="5B7DA462" w:rsidR="00402283" w:rsidRDefault="00402283" w:rsidP="00402283">
            <w:proofErr w:type="spellStart"/>
            <w:r>
              <w:t>Daimon</w:t>
            </w:r>
            <w:proofErr w:type="spellEnd"/>
            <w:r>
              <w:t xml:space="preserve"> – Associazione per la consulenza filosofica e le pratiche filosofiche</w:t>
            </w:r>
          </w:p>
        </w:tc>
        <w:tc>
          <w:tcPr>
            <w:tcW w:w="0" w:type="auto"/>
          </w:tcPr>
          <w:p w14:paraId="3D4CDAB8" w14:textId="31712FFA" w:rsidR="00402283" w:rsidRDefault="00402283" w:rsidP="00402283">
            <w:r>
              <w:t>Il viaggio- Itinerario di pratiche filosofiche alla scoperta delle risorse personali e di gruppo</w:t>
            </w:r>
          </w:p>
        </w:tc>
        <w:tc>
          <w:tcPr>
            <w:tcW w:w="0" w:type="auto"/>
          </w:tcPr>
          <w:p w14:paraId="486F97DD" w14:textId="29AF4AF4" w:rsidR="00402283" w:rsidRDefault="00402283" w:rsidP="00402283">
            <w:r>
              <w:t>Terza età</w:t>
            </w:r>
          </w:p>
        </w:tc>
      </w:tr>
      <w:tr w:rsidR="00402283" w14:paraId="6F936D45" w14:textId="77777777" w:rsidTr="008057B5">
        <w:tc>
          <w:tcPr>
            <w:tcW w:w="0" w:type="auto"/>
          </w:tcPr>
          <w:p w14:paraId="3A2E87F8" w14:textId="05D3EA21" w:rsidR="00402283" w:rsidRDefault="00402283" w:rsidP="00402283">
            <w:r>
              <w:t>2020</w:t>
            </w:r>
          </w:p>
        </w:tc>
        <w:tc>
          <w:tcPr>
            <w:tcW w:w="0" w:type="auto"/>
          </w:tcPr>
          <w:p w14:paraId="2623147B" w14:textId="37FBC067" w:rsidR="00402283" w:rsidRDefault="00402283" w:rsidP="00402283">
            <w:r>
              <w:t>Comune di Acquasparta – UEPE di Terni – C.C Terni</w:t>
            </w:r>
          </w:p>
        </w:tc>
        <w:tc>
          <w:tcPr>
            <w:tcW w:w="0" w:type="auto"/>
          </w:tcPr>
          <w:p w14:paraId="2AD56EED" w14:textId="3274655E" w:rsidR="00402283" w:rsidRDefault="00402283" w:rsidP="00402283">
            <w:r>
              <w:t>Comunità e giustizia</w:t>
            </w:r>
          </w:p>
        </w:tc>
        <w:tc>
          <w:tcPr>
            <w:tcW w:w="0" w:type="auto"/>
          </w:tcPr>
          <w:p w14:paraId="590D556F" w14:textId="0F5E3031" w:rsidR="00402283" w:rsidRDefault="00402283" w:rsidP="00402283">
            <w:r>
              <w:t>Inclusione sociale</w:t>
            </w:r>
          </w:p>
        </w:tc>
      </w:tr>
      <w:tr w:rsidR="00402283" w14:paraId="72A82134" w14:textId="77777777" w:rsidTr="008057B5">
        <w:tc>
          <w:tcPr>
            <w:tcW w:w="0" w:type="auto"/>
          </w:tcPr>
          <w:p w14:paraId="76B35A68" w14:textId="210BA524" w:rsidR="00402283" w:rsidRDefault="00402283" w:rsidP="00402283">
            <w:r>
              <w:t>2020</w:t>
            </w:r>
          </w:p>
        </w:tc>
        <w:tc>
          <w:tcPr>
            <w:tcW w:w="0" w:type="auto"/>
          </w:tcPr>
          <w:p w14:paraId="59A05180" w14:textId="03D9A7E8" w:rsidR="00402283" w:rsidRPr="007C6BEF" w:rsidRDefault="00402283" w:rsidP="00402283">
            <w:r w:rsidRPr="007C6BEF">
              <w:t xml:space="preserve">Scuola </w:t>
            </w:r>
            <w:r w:rsidR="00D41A2E">
              <w:t>“</w:t>
            </w:r>
            <w:r w:rsidRPr="007C6BEF">
              <w:t>Falcone e Borsellino</w:t>
            </w:r>
            <w:r w:rsidR="00D41A2E">
              <w:t>”</w:t>
            </w:r>
            <w:r w:rsidRPr="007C6BEF">
              <w:t xml:space="preserve"> </w:t>
            </w:r>
            <w:r w:rsidR="005C7AE2">
              <w:t>–</w:t>
            </w:r>
            <w:r w:rsidRPr="007C6BEF">
              <w:t xml:space="preserve"> Roma</w:t>
            </w:r>
          </w:p>
        </w:tc>
        <w:tc>
          <w:tcPr>
            <w:tcW w:w="0" w:type="auto"/>
          </w:tcPr>
          <w:p w14:paraId="76636FF1" w14:textId="3FA005FE" w:rsidR="00402283" w:rsidRPr="007C6BEF" w:rsidRDefault="00402283" w:rsidP="00402283">
            <w:r w:rsidRPr="007C6BEF">
              <w:t>Chi sono, chi sei. La relazione Io/Tu</w:t>
            </w:r>
          </w:p>
        </w:tc>
        <w:tc>
          <w:tcPr>
            <w:tcW w:w="0" w:type="auto"/>
          </w:tcPr>
          <w:p w14:paraId="7C8257EB" w14:textId="77777777" w:rsidR="00402283" w:rsidRPr="007C6BEF" w:rsidRDefault="00402283" w:rsidP="00402283">
            <w:r w:rsidRPr="007C6BEF">
              <w:t>Scolastico</w:t>
            </w:r>
          </w:p>
          <w:p w14:paraId="5FCA6596" w14:textId="582AC988" w:rsidR="00402283" w:rsidRPr="007C6BEF" w:rsidRDefault="00402283" w:rsidP="00402283"/>
        </w:tc>
      </w:tr>
      <w:tr w:rsidR="00402283" w14:paraId="7FD18EFE" w14:textId="77777777" w:rsidTr="008057B5">
        <w:tc>
          <w:tcPr>
            <w:tcW w:w="0" w:type="auto"/>
          </w:tcPr>
          <w:p w14:paraId="15894A41" w14:textId="18E1750B" w:rsidR="00402283" w:rsidRPr="008E7976" w:rsidRDefault="00402283" w:rsidP="00402283">
            <w:r w:rsidRPr="008E7976">
              <w:t>2020-21</w:t>
            </w:r>
          </w:p>
        </w:tc>
        <w:tc>
          <w:tcPr>
            <w:tcW w:w="0" w:type="auto"/>
          </w:tcPr>
          <w:p w14:paraId="4EF25197" w14:textId="500B2767" w:rsidR="00402283" w:rsidRPr="008E7976" w:rsidRDefault="00402283" w:rsidP="00402283">
            <w:r w:rsidRPr="008E7976">
              <w:t>LUIG-Libera Università I.</w:t>
            </w:r>
            <w:r w:rsidR="00D41A2E">
              <w:t xml:space="preserve"> </w:t>
            </w:r>
            <w:r w:rsidRPr="008E7976">
              <w:t>Giordani- Tivoli</w:t>
            </w:r>
          </w:p>
        </w:tc>
        <w:tc>
          <w:tcPr>
            <w:tcW w:w="0" w:type="auto"/>
          </w:tcPr>
          <w:p w14:paraId="4130ED9D" w14:textId="43E45C83" w:rsidR="00402283" w:rsidRPr="008E7976" w:rsidRDefault="00402283" w:rsidP="00402283">
            <w:proofErr w:type="spellStart"/>
            <w:r w:rsidRPr="008E7976">
              <w:t>Ri</w:t>
            </w:r>
            <w:proofErr w:type="spellEnd"/>
            <w:r w:rsidRPr="008E7976">
              <w:t>-pensiamo la nostra vita</w:t>
            </w:r>
          </w:p>
        </w:tc>
        <w:tc>
          <w:tcPr>
            <w:tcW w:w="0" w:type="auto"/>
          </w:tcPr>
          <w:p w14:paraId="0D187F1F" w14:textId="57C4EA2B" w:rsidR="00402283" w:rsidRPr="008E7976" w:rsidRDefault="00402283" w:rsidP="00402283">
            <w:r w:rsidRPr="008E7976">
              <w:t>Adulti</w:t>
            </w:r>
          </w:p>
        </w:tc>
      </w:tr>
      <w:tr w:rsidR="00402283" w14:paraId="1ACB09B0" w14:textId="77777777" w:rsidTr="008057B5">
        <w:tc>
          <w:tcPr>
            <w:tcW w:w="0" w:type="auto"/>
          </w:tcPr>
          <w:p w14:paraId="3A28B33A" w14:textId="5C42CFD2" w:rsidR="00402283" w:rsidRPr="008E7976" w:rsidRDefault="00402283" w:rsidP="00402283">
            <w:r w:rsidRPr="008E7976">
              <w:t>2021</w:t>
            </w:r>
          </w:p>
        </w:tc>
        <w:tc>
          <w:tcPr>
            <w:tcW w:w="0" w:type="auto"/>
          </w:tcPr>
          <w:p w14:paraId="46708AB7" w14:textId="5BFFF118" w:rsidR="00402283" w:rsidRPr="008E7976" w:rsidRDefault="00402283" w:rsidP="00402283">
            <w:proofErr w:type="spellStart"/>
            <w:r w:rsidRPr="008E7976">
              <w:t>Daimon</w:t>
            </w:r>
            <w:proofErr w:type="spellEnd"/>
            <w:r w:rsidRPr="008E7976">
              <w:t xml:space="preserve"> – Associazione per la consulenza filosofica e le pratiche filosofiche</w:t>
            </w:r>
          </w:p>
        </w:tc>
        <w:tc>
          <w:tcPr>
            <w:tcW w:w="0" w:type="auto"/>
          </w:tcPr>
          <w:p w14:paraId="668675BB" w14:textId="7C8AE23F" w:rsidR="00402283" w:rsidRPr="008E7976" w:rsidRDefault="00402283" w:rsidP="00402283">
            <w:proofErr w:type="spellStart"/>
            <w:r w:rsidRPr="008E7976">
              <w:t>Donn</w:t>
            </w:r>
            <w:r w:rsidR="005C7AE2" w:rsidRPr="005C7AE2">
              <w:rPr>
                <w:i/>
                <w:iCs/>
              </w:rPr>
              <w:t>E</w:t>
            </w:r>
            <w:r w:rsidRPr="008E7976">
              <w:t>scrittura</w:t>
            </w:r>
            <w:proofErr w:type="spellEnd"/>
          </w:p>
        </w:tc>
        <w:tc>
          <w:tcPr>
            <w:tcW w:w="0" w:type="auto"/>
          </w:tcPr>
          <w:p w14:paraId="4F5F6C50" w14:textId="2F73D9B1" w:rsidR="00402283" w:rsidRPr="008E7976" w:rsidRDefault="00402283" w:rsidP="00402283">
            <w:r w:rsidRPr="008E7976">
              <w:t>Terza Età</w:t>
            </w:r>
          </w:p>
        </w:tc>
      </w:tr>
      <w:tr w:rsidR="00402283" w14:paraId="60ADA705" w14:textId="77777777" w:rsidTr="008057B5">
        <w:tc>
          <w:tcPr>
            <w:tcW w:w="0" w:type="auto"/>
          </w:tcPr>
          <w:p w14:paraId="7A3F697E" w14:textId="2DC9A36B" w:rsidR="00402283" w:rsidRDefault="00402283" w:rsidP="00402283">
            <w:r>
              <w:t>2021</w:t>
            </w:r>
          </w:p>
        </w:tc>
        <w:tc>
          <w:tcPr>
            <w:tcW w:w="0" w:type="auto"/>
          </w:tcPr>
          <w:p w14:paraId="6DBF0EB1" w14:textId="59042DA0" w:rsidR="00402283" w:rsidRDefault="00402283" w:rsidP="00402283">
            <w:r>
              <w:t>UEPE di Terni</w:t>
            </w:r>
          </w:p>
        </w:tc>
        <w:tc>
          <w:tcPr>
            <w:tcW w:w="0" w:type="auto"/>
          </w:tcPr>
          <w:p w14:paraId="55A38952" w14:textId="5D79B138" w:rsidR="00402283" w:rsidRDefault="00402283" w:rsidP="00402283">
            <w:r>
              <w:t>Comunità in gioco – Pratiche filosofiche di gruppo, per una socialità dinamica e integrata</w:t>
            </w:r>
          </w:p>
        </w:tc>
        <w:tc>
          <w:tcPr>
            <w:tcW w:w="0" w:type="auto"/>
          </w:tcPr>
          <w:p w14:paraId="7DD7F3B7" w14:textId="2E8AAA08" w:rsidR="00402283" w:rsidRDefault="00402283" w:rsidP="00402283">
            <w:r>
              <w:t>Inclusione sociale</w:t>
            </w:r>
          </w:p>
        </w:tc>
      </w:tr>
      <w:tr w:rsidR="00402283" w14:paraId="418A91AD" w14:textId="77777777" w:rsidTr="008057B5">
        <w:tc>
          <w:tcPr>
            <w:tcW w:w="0" w:type="auto"/>
          </w:tcPr>
          <w:p w14:paraId="00ED4842" w14:textId="49AFD2AB" w:rsidR="00402283" w:rsidRPr="007C6BEF" w:rsidRDefault="00402283" w:rsidP="00402283">
            <w:r w:rsidRPr="007C6BEF">
              <w:t>2021</w:t>
            </w:r>
          </w:p>
        </w:tc>
        <w:tc>
          <w:tcPr>
            <w:tcW w:w="0" w:type="auto"/>
          </w:tcPr>
          <w:p w14:paraId="29F9AC7F" w14:textId="13ADA27A" w:rsidR="00402283" w:rsidRPr="007C6BEF" w:rsidRDefault="00402283" w:rsidP="00402283">
            <w:r w:rsidRPr="007C6BEF">
              <w:t>Associazione culturale Enrico Berlinguer- Municipio Roma VII</w:t>
            </w:r>
          </w:p>
        </w:tc>
        <w:tc>
          <w:tcPr>
            <w:tcW w:w="0" w:type="auto"/>
          </w:tcPr>
          <w:p w14:paraId="6A5B5788" w14:textId="144C23CA" w:rsidR="00402283" w:rsidRPr="007C6BEF" w:rsidRDefault="00402283" w:rsidP="00402283">
            <w:r w:rsidRPr="007C6BEF">
              <w:t>Chiusura, distanza, mascherine. Alla ricerca dell’aperto</w:t>
            </w:r>
          </w:p>
        </w:tc>
        <w:tc>
          <w:tcPr>
            <w:tcW w:w="0" w:type="auto"/>
          </w:tcPr>
          <w:p w14:paraId="4D39E81D" w14:textId="4DFAA770" w:rsidR="00402283" w:rsidRPr="007C6BEF" w:rsidRDefault="00402283" w:rsidP="00402283">
            <w:r w:rsidRPr="007C6BEF">
              <w:t>Adulti</w:t>
            </w:r>
          </w:p>
        </w:tc>
      </w:tr>
      <w:tr w:rsidR="00402283" w14:paraId="3DE907C8" w14:textId="77777777" w:rsidTr="008057B5">
        <w:tc>
          <w:tcPr>
            <w:tcW w:w="0" w:type="auto"/>
          </w:tcPr>
          <w:p w14:paraId="7C037E53" w14:textId="46F53598" w:rsidR="00402283" w:rsidRPr="007C6BEF" w:rsidRDefault="00402283" w:rsidP="00402283">
            <w:r w:rsidRPr="007C6BEF">
              <w:t>2021</w:t>
            </w:r>
          </w:p>
        </w:tc>
        <w:tc>
          <w:tcPr>
            <w:tcW w:w="0" w:type="auto"/>
          </w:tcPr>
          <w:p w14:paraId="2D12263F" w14:textId="149EADD7" w:rsidR="00402283" w:rsidRPr="007C6BEF" w:rsidRDefault="00402283" w:rsidP="00402283">
            <w:r w:rsidRPr="007C6BEF">
              <w:t>Associazione culturale Enrico Berlinguer- Municipio Roma VII</w:t>
            </w:r>
          </w:p>
        </w:tc>
        <w:tc>
          <w:tcPr>
            <w:tcW w:w="0" w:type="auto"/>
          </w:tcPr>
          <w:p w14:paraId="2C520E89" w14:textId="50F4077E" w:rsidR="00402283" w:rsidRPr="007C6BEF" w:rsidRDefault="00402283" w:rsidP="00402283">
            <w:r w:rsidRPr="007C6BEF">
              <w:t>Siamo tutti stranieri. Percorsi di decentrament</w:t>
            </w:r>
            <w:r>
              <w:t>o</w:t>
            </w:r>
            <w:r w:rsidRPr="007C6BEF">
              <w:t xml:space="preserve"> dell’Io</w:t>
            </w:r>
          </w:p>
        </w:tc>
        <w:tc>
          <w:tcPr>
            <w:tcW w:w="0" w:type="auto"/>
          </w:tcPr>
          <w:p w14:paraId="63047AD4" w14:textId="36E9249F" w:rsidR="00402283" w:rsidRPr="007C6BEF" w:rsidRDefault="00402283" w:rsidP="00402283">
            <w:r w:rsidRPr="007C6BEF">
              <w:t>Adulti</w:t>
            </w:r>
          </w:p>
        </w:tc>
      </w:tr>
      <w:tr w:rsidR="00402283" w14:paraId="18F9BD20" w14:textId="77777777" w:rsidTr="008057B5">
        <w:tc>
          <w:tcPr>
            <w:tcW w:w="0" w:type="auto"/>
          </w:tcPr>
          <w:p w14:paraId="2FDC6BA8" w14:textId="0A21C4B9" w:rsidR="00402283" w:rsidRPr="007C6BEF" w:rsidRDefault="00402283" w:rsidP="00402283">
            <w:r w:rsidRPr="007C6BEF">
              <w:t>2021</w:t>
            </w:r>
          </w:p>
        </w:tc>
        <w:tc>
          <w:tcPr>
            <w:tcW w:w="0" w:type="auto"/>
          </w:tcPr>
          <w:p w14:paraId="361AEA5E" w14:textId="0818B682" w:rsidR="00402283" w:rsidRPr="007C6BEF" w:rsidRDefault="00402283" w:rsidP="00402283">
            <w:r w:rsidRPr="007C6BEF">
              <w:t>Associazione culturale Enrico Berlinguer- Municipio Roma VII</w:t>
            </w:r>
          </w:p>
        </w:tc>
        <w:tc>
          <w:tcPr>
            <w:tcW w:w="0" w:type="auto"/>
          </w:tcPr>
          <w:p w14:paraId="419DE5ED" w14:textId="0911BBD9" w:rsidR="00402283" w:rsidRPr="007C6BEF" w:rsidRDefault="00402283" w:rsidP="00402283">
            <w:r w:rsidRPr="007C6BEF">
              <w:t>Stranieri a sé stessi</w:t>
            </w:r>
          </w:p>
        </w:tc>
        <w:tc>
          <w:tcPr>
            <w:tcW w:w="0" w:type="auto"/>
          </w:tcPr>
          <w:p w14:paraId="618A7D67" w14:textId="51A30F13" w:rsidR="00402283" w:rsidRPr="007C6BEF" w:rsidRDefault="00402283" w:rsidP="00402283">
            <w:r w:rsidRPr="007C6BEF">
              <w:t>Adulti</w:t>
            </w:r>
          </w:p>
        </w:tc>
      </w:tr>
    </w:tbl>
    <w:p w14:paraId="3AD40128" w14:textId="77777777" w:rsidR="00512EDE" w:rsidRDefault="00512EDE"/>
    <w:sectPr w:rsidR="00512EDE" w:rsidSect="00CB07E0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C4C"/>
    <w:multiLevelType w:val="hybridMultilevel"/>
    <w:tmpl w:val="708E8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CF"/>
    <w:rsid w:val="00011731"/>
    <w:rsid w:val="000B53E7"/>
    <w:rsid w:val="000D2C5A"/>
    <w:rsid w:val="00131A63"/>
    <w:rsid w:val="00231BE0"/>
    <w:rsid w:val="00247DA9"/>
    <w:rsid w:val="002B473D"/>
    <w:rsid w:val="00317D72"/>
    <w:rsid w:val="00402283"/>
    <w:rsid w:val="0045171C"/>
    <w:rsid w:val="00512EDE"/>
    <w:rsid w:val="00513B1D"/>
    <w:rsid w:val="00575A86"/>
    <w:rsid w:val="005C7AE2"/>
    <w:rsid w:val="006434E5"/>
    <w:rsid w:val="006505CF"/>
    <w:rsid w:val="00715D02"/>
    <w:rsid w:val="007C6BEF"/>
    <w:rsid w:val="008057B5"/>
    <w:rsid w:val="008B23D2"/>
    <w:rsid w:val="008B51A9"/>
    <w:rsid w:val="008C78E9"/>
    <w:rsid w:val="008E7976"/>
    <w:rsid w:val="00947C93"/>
    <w:rsid w:val="00A86866"/>
    <w:rsid w:val="00B37996"/>
    <w:rsid w:val="00B63DD5"/>
    <w:rsid w:val="00C87206"/>
    <w:rsid w:val="00CB07E0"/>
    <w:rsid w:val="00CC3840"/>
    <w:rsid w:val="00D15727"/>
    <w:rsid w:val="00D41A2E"/>
    <w:rsid w:val="00DA445F"/>
    <w:rsid w:val="00DD37A6"/>
    <w:rsid w:val="00E210A7"/>
    <w:rsid w:val="00E84284"/>
    <w:rsid w:val="00ED66B3"/>
    <w:rsid w:val="00F07F19"/>
    <w:rsid w:val="00F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3A423"/>
  <w14:defaultImageDpi w14:val="300"/>
  <w15:docId w15:val="{6D226099-0C3F-4B9F-8D87-9AF60048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505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0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05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0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DA44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0D2C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2C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2C5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2C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2C5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31BE0"/>
    <w:pPr>
      <w:ind w:left="720"/>
      <w:contextualSpacing/>
    </w:pPr>
  </w:style>
  <w:style w:type="paragraph" w:customStyle="1" w:styleId="default-style">
    <w:name w:val="default-style"/>
    <w:basedOn w:val="Normale"/>
    <w:rsid w:val="0040228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402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signore</dc:creator>
  <cp:lastModifiedBy>Microsoft Office User</cp:lastModifiedBy>
  <cp:revision>2</cp:revision>
  <dcterms:created xsi:type="dcterms:W3CDTF">2021-10-13T10:01:00Z</dcterms:created>
  <dcterms:modified xsi:type="dcterms:W3CDTF">2021-10-13T10:01:00Z</dcterms:modified>
</cp:coreProperties>
</file>